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07DA" w14:textId="59FBD6DA" w:rsidR="00DB0CA5" w:rsidRPr="0086204A" w:rsidRDefault="00755048" w:rsidP="008620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SGT OBRAZAC</w:t>
      </w:r>
    </w:p>
    <w:p w14:paraId="66269068" w14:textId="47144144" w:rsidR="00C6500D" w:rsidRDefault="0075504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Aplikacija: </w:t>
      </w:r>
      <w:proofErr w:type="spellStart"/>
      <w:r w:rsidRPr="0075504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e</w:t>
      </w:r>
      <w:r w:rsidR="00FD4A7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Pedijatrija</w:t>
      </w:r>
      <w:proofErr w:type="spellEnd"/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 w:rsidRPr="000C67D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Radnik:</w:t>
      </w:r>
      <w:r w:rsidR="00FC62E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08CEADEE" w14:textId="4D174B85" w:rsidR="00E50C59" w:rsidRDefault="00C6500D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Korisničko ime u IZIS-u: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>Zdravstvena ustanova:</w:t>
      </w:r>
    </w:p>
    <w:tbl>
      <w:tblPr>
        <w:tblW w:w="10774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OLE KORISNIKA"/>
      </w:tblPr>
      <w:tblGrid>
        <w:gridCol w:w="5785"/>
        <w:gridCol w:w="3930"/>
        <w:gridCol w:w="1059"/>
      </w:tblGrid>
      <w:tr w:rsidR="0086204A" w:rsidRPr="00755048" w14:paraId="46007AA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87C34" w14:textId="15EE4142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NAZIV ROLE</w:t>
            </w:r>
          </w:p>
        </w:tc>
        <w:tc>
          <w:tcPr>
            <w:tcW w:w="3900" w:type="dxa"/>
            <w:vAlign w:val="center"/>
          </w:tcPr>
          <w:p w14:paraId="18C1AE09" w14:textId="1F72F71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Opis role</w:t>
            </w:r>
          </w:p>
        </w:tc>
        <w:tc>
          <w:tcPr>
            <w:tcW w:w="1014" w:type="dxa"/>
            <w:vAlign w:val="center"/>
          </w:tcPr>
          <w:p w14:paraId="593E4C43" w14:textId="067CC8A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ROLA AKTIVNA</w:t>
            </w:r>
          </w:p>
        </w:tc>
      </w:tr>
      <w:tr w:rsidR="00FD4A75" w:rsidRPr="00F044B3" w14:paraId="6E68C641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2CFCA836" w14:textId="3972013B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PED_AMBULANTNA_TERAPIJA</w:t>
            </w:r>
          </w:p>
        </w:tc>
        <w:tc>
          <w:tcPr>
            <w:tcW w:w="3900" w:type="dxa"/>
            <w:vAlign w:val="center"/>
          </w:tcPr>
          <w:p w14:paraId="73CDF1A9" w14:textId="65A5F6BE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Ambulantna obrada pacijenta. Izdavanje prethodno propisanih ambulantnih terapija.</w:t>
            </w:r>
          </w:p>
        </w:tc>
        <w:tc>
          <w:tcPr>
            <w:tcW w:w="1014" w:type="dxa"/>
            <w:vAlign w:val="center"/>
          </w:tcPr>
          <w:p w14:paraId="3EBCDCA0" w14:textId="798040E3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2AF7CD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88" type="#_x0000_t75" style="width:20.5pt;height:18pt" o:ole="">
                  <v:imagedata r:id="rId7" o:title=""/>
                </v:shape>
                <w:control r:id="rId8" w:name="DefaultOcxName49" w:shapeid="_x0000_i1588"/>
              </w:object>
            </w:r>
          </w:p>
        </w:tc>
      </w:tr>
      <w:tr w:rsidR="00FD4A75" w:rsidRPr="00F044B3" w14:paraId="14C8E721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448AAD8A" w14:textId="0DA9D34D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PED_ADMINISTRATIVNI_POSLOVI</w:t>
            </w:r>
          </w:p>
        </w:tc>
        <w:tc>
          <w:tcPr>
            <w:tcW w:w="3900" w:type="dxa"/>
            <w:vAlign w:val="center"/>
          </w:tcPr>
          <w:p w14:paraId="17305FC7" w14:textId="471BF622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Administrativni poslovi. Evidentiranje i ažuriranje izvršenih usluga.</w:t>
            </w:r>
          </w:p>
        </w:tc>
        <w:tc>
          <w:tcPr>
            <w:tcW w:w="1014" w:type="dxa"/>
            <w:vAlign w:val="center"/>
          </w:tcPr>
          <w:p w14:paraId="35D70433" w14:textId="3504A5D7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16BE42EE">
                <v:shape id="_x0000_i1587" type="#_x0000_t75" style="width:20.5pt;height:18pt" o:ole="">
                  <v:imagedata r:id="rId7" o:title=""/>
                </v:shape>
                <w:control r:id="rId9" w:name="DefaultOcxName110" w:shapeid="_x0000_i1587"/>
              </w:object>
            </w:r>
          </w:p>
        </w:tc>
      </w:tr>
      <w:tr w:rsidR="00FD4A75" w:rsidRPr="00F044B3" w14:paraId="5A6AADF6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7A57A537" w14:textId="3D5579B3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PED_EVIDENCIJA_PACIJENATA</w:t>
            </w:r>
          </w:p>
        </w:tc>
        <w:tc>
          <w:tcPr>
            <w:tcW w:w="3900" w:type="dxa"/>
            <w:vAlign w:val="center"/>
          </w:tcPr>
          <w:p w14:paraId="0F6A3315" w14:textId="132AA0AC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FD4A75">
              <w:rPr>
                <w:rFonts w:ascii="Times New Roman" w:hAnsi="Times New Roman" w:cs="Times New Roman"/>
              </w:rPr>
              <w:t>Pregled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evidencije pacijenata koji trenutno pripadaju timu sa mogućnošću pregleda kartona i zakazivanja posjeta. </w:t>
            </w:r>
            <w:proofErr w:type="spellStart"/>
            <w:r w:rsidRPr="00FD4A75">
              <w:rPr>
                <w:rFonts w:ascii="Times New Roman" w:hAnsi="Times New Roman" w:cs="Times New Roman"/>
              </w:rPr>
              <w:t>Pregled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svih </w:t>
            </w:r>
            <w:proofErr w:type="spellStart"/>
            <w:r w:rsidRPr="00FD4A75">
              <w:rPr>
                <w:rFonts w:ascii="Times New Roman" w:hAnsi="Times New Roman" w:cs="Times New Roman"/>
              </w:rPr>
              <w:t>paijenata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sa mogućnošću kreiranja zahtjeva za promjenu doktora.</w:t>
            </w:r>
          </w:p>
        </w:tc>
        <w:tc>
          <w:tcPr>
            <w:tcW w:w="1014" w:type="dxa"/>
            <w:vAlign w:val="center"/>
          </w:tcPr>
          <w:p w14:paraId="78366918" w14:textId="6B6D423A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65629563">
                <v:shape id="_x0000_i1586" type="#_x0000_t75" style="width:20.5pt;height:18pt" o:ole="">
                  <v:imagedata r:id="rId7" o:title=""/>
                </v:shape>
                <w:control r:id="rId10" w:name="DefaultOcxName210" w:shapeid="_x0000_i1586"/>
              </w:object>
            </w:r>
          </w:p>
        </w:tc>
      </w:tr>
      <w:tr w:rsidR="00FD4A75" w:rsidRPr="00F044B3" w14:paraId="3A28BF2E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49A0941A" w14:textId="21ACD1B2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PED_RUKOVODILAC_AMBULANTE</w:t>
            </w:r>
          </w:p>
        </w:tc>
        <w:tc>
          <w:tcPr>
            <w:tcW w:w="3900" w:type="dxa"/>
            <w:vAlign w:val="center"/>
          </w:tcPr>
          <w:p w14:paraId="305E8C34" w14:textId="7DF55108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 xml:space="preserve">Pristup planu rada, kreiranje i ažuriranje. </w:t>
            </w:r>
            <w:proofErr w:type="spellStart"/>
            <w:r w:rsidRPr="00FD4A75">
              <w:rPr>
                <w:rFonts w:ascii="Times New Roman" w:hAnsi="Times New Roman" w:cs="Times New Roman"/>
              </w:rPr>
              <w:t>Pregled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izvještaja.</w:t>
            </w:r>
          </w:p>
        </w:tc>
        <w:tc>
          <w:tcPr>
            <w:tcW w:w="1014" w:type="dxa"/>
            <w:vAlign w:val="center"/>
          </w:tcPr>
          <w:p w14:paraId="363569CD" w14:textId="00C0FD34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4732A906">
                <v:shape id="_x0000_i1585" type="#_x0000_t75" style="width:20.5pt;height:18pt" o:ole="">
                  <v:imagedata r:id="rId7" o:title=""/>
                </v:shape>
                <w:control r:id="rId11" w:name="DefaultOcxName310" w:shapeid="_x0000_i1585"/>
              </w:object>
            </w:r>
          </w:p>
        </w:tc>
      </w:tr>
      <w:tr w:rsidR="00FD4A75" w:rsidRPr="00F044B3" w14:paraId="474B7CC1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483B1C28" w14:textId="606DE796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PED_NAJAVA_PRIJEM_PACIJENTA</w:t>
            </w:r>
          </w:p>
        </w:tc>
        <w:tc>
          <w:tcPr>
            <w:tcW w:w="3900" w:type="dxa"/>
            <w:vAlign w:val="center"/>
          </w:tcPr>
          <w:p w14:paraId="1EB3F935" w14:textId="735A5834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Najava i prijem pacijenta u ambulanti porodične medicine</w:t>
            </w:r>
          </w:p>
        </w:tc>
        <w:tc>
          <w:tcPr>
            <w:tcW w:w="1014" w:type="dxa"/>
            <w:vAlign w:val="center"/>
          </w:tcPr>
          <w:p w14:paraId="796C3573" w14:textId="0E4BA8BE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6BF6C69D">
                <v:shape id="_x0000_i1584" type="#_x0000_t75" style="width:20.5pt;height:18pt" o:ole="">
                  <v:imagedata r:id="rId7" o:title=""/>
                </v:shape>
                <w:control r:id="rId12" w:name="DefaultOcxName48" w:shapeid="_x0000_i1584"/>
              </w:object>
            </w:r>
          </w:p>
        </w:tc>
      </w:tr>
      <w:tr w:rsidR="00FD4A75" w:rsidRPr="00F044B3" w14:paraId="453BCE82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35FDDB3F" w14:textId="0E77A366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PED_OBRADA_PACIJENTA</w:t>
            </w:r>
          </w:p>
        </w:tc>
        <w:tc>
          <w:tcPr>
            <w:tcW w:w="3900" w:type="dxa"/>
            <w:vAlign w:val="center"/>
          </w:tcPr>
          <w:p w14:paraId="66D0BF46" w14:textId="1EC43854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Obrada pacijenta u ordinaciji</w:t>
            </w:r>
          </w:p>
        </w:tc>
        <w:tc>
          <w:tcPr>
            <w:tcW w:w="1014" w:type="dxa"/>
            <w:vAlign w:val="center"/>
          </w:tcPr>
          <w:p w14:paraId="7146D3E4" w14:textId="35083484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68B1B1CD">
                <v:shape id="_x0000_i1583" type="#_x0000_t75" style="width:20.5pt;height:18pt" o:ole="">
                  <v:imagedata r:id="rId7" o:title=""/>
                </v:shape>
                <w:control r:id="rId13" w:name="DefaultOcxName51" w:shapeid="_x0000_i1583"/>
              </w:object>
            </w:r>
          </w:p>
        </w:tc>
      </w:tr>
      <w:tr w:rsidR="00FD4A75" w:rsidRPr="00F044B3" w14:paraId="052474F7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226E34A9" w14:textId="64708A3B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PED_UNOS_RECEPTA</w:t>
            </w:r>
          </w:p>
        </w:tc>
        <w:tc>
          <w:tcPr>
            <w:tcW w:w="3900" w:type="dxa"/>
            <w:vAlign w:val="center"/>
          </w:tcPr>
          <w:p w14:paraId="78E6EC4A" w14:textId="4C73F058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</w:tcPr>
          <w:p w14:paraId="4E03DC3A" w14:textId="7E928941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16D843ED">
                <v:shape id="_x0000_i1582" type="#_x0000_t75" style="width:20.5pt;height:18pt" o:ole="">
                  <v:imagedata r:id="rId7" o:title=""/>
                </v:shape>
                <w:control r:id="rId14" w:name="DefaultOcxName61" w:shapeid="_x0000_i1582"/>
              </w:object>
            </w:r>
          </w:p>
        </w:tc>
      </w:tr>
      <w:tr w:rsidR="00FD4A75" w:rsidRPr="00F044B3" w14:paraId="7C3B4253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62A7DDAD" w14:textId="3BDA9AA4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PED_UPUTNICA_MR_KT</w:t>
            </w:r>
          </w:p>
        </w:tc>
        <w:tc>
          <w:tcPr>
            <w:tcW w:w="3900" w:type="dxa"/>
            <w:vAlign w:val="center"/>
          </w:tcPr>
          <w:p w14:paraId="5CF02DA8" w14:textId="4C6B6005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</w:tcPr>
          <w:p w14:paraId="051470E2" w14:textId="417DCF9F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4E4F7383">
                <v:shape id="_x0000_i1581" type="#_x0000_t75" style="width:20.5pt;height:18pt" o:ole="">
                  <v:imagedata r:id="rId7" o:title=""/>
                </v:shape>
                <w:control r:id="rId15" w:name="DefaultOcxName71" w:shapeid="_x0000_i1581"/>
              </w:object>
            </w:r>
          </w:p>
        </w:tc>
      </w:tr>
      <w:tr w:rsidR="00FD4A75" w:rsidRPr="00F044B3" w14:paraId="02DFCE38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086C5B26" w14:textId="38D62EBF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PED_PROP_MED_SREDSTAVA</w:t>
            </w:r>
          </w:p>
        </w:tc>
        <w:tc>
          <w:tcPr>
            <w:tcW w:w="3900" w:type="dxa"/>
            <w:vAlign w:val="center"/>
          </w:tcPr>
          <w:p w14:paraId="3FF170FC" w14:textId="0BCC2B42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</w:tcPr>
          <w:p w14:paraId="2C884585" w14:textId="39879552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32A43C99">
                <v:shape id="_x0000_i1580" type="#_x0000_t75" style="width:20.5pt;height:18pt" o:ole="">
                  <v:imagedata r:id="rId7" o:title=""/>
                </v:shape>
                <w:control r:id="rId16" w:name="DefaultOcxName81" w:shapeid="_x0000_i1580"/>
              </w:object>
            </w:r>
          </w:p>
        </w:tc>
      </w:tr>
      <w:tr w:rsidR="00FD4A75" w:rsidRPr="00F044B3" w14:paraId="3E2B54C7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5EF6F815" w14:textId="0C10DCFD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PED_PRIJEDLOG_MR_CT</w:t>
            </w:r>
          </w:p>
        </w:tc>
        <w:tc>
          <w:tcPr>
            <w:tcW w:w="3900" w:type="dxa"/>
            <w:vAlign w:val="center"/>
          </w:tcPr>
          <w:p w14:paraId="4398313F" w14:textId="7DFA9C7D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</w:tcPr>
          <w:p w14:paraId="40A612C8" w14:textId="22EE3027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12526BA9">
                <v:shape id="_x0000_i1579" type="#_x0000_t75" style="width:20.5pt;height:18pt" o:ole="">
                  <v:imagedata r:id="rId7" o:title=""/>
                </v:shape>
                <w:control r:id="rId17" w:name="DefaultOcxName91" w:shapeid="_x0000_i1579"/>
              </w:object>
            </w:r>
          </w:p>
        </w:tc>
      </w:tr>
      <w:tr w:rsidR="00FD4A75" w:rsidRPr="00F044B3" w14:paraId="3DBBD82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A288EBF" w14:textId="3107061C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PED_PRIJEDLOG_MED_REHAB</w:t>
            </w:r>
          </w:p>
        </w:tc>
        <w:tc>
          <w:tcPr>
            <w:tcW w:w="3900" w:type="dxa"/>
            <w:vAlign w:val="center"/>
          </w:tcPr>
          <w:p w14:paraId="20F8FE4B" w14:textId="75823E81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</w:tcPr>
          <w:p w14:paraId="0B4052F9" w14:textId="1B401C7F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0A4CF01">
                <v:shape id="_x0000_i1578" type="#_x0000_t75" style="width:20.5pt;height:18pt" o:ole="">
                  <v:imagedata r:id="rId7" o:title=""/>
                </v:shape>
                <w:control r:id="rId18" w:name="DefaultOcxName101" w:shapeid="_x0000_i1578"/>
              </w:object>
            </w:r>
          </w:p>
        </w:tc>
      </w:tr>
      <w:tr w:rsidR="00FD4A75" w:rsidRPr="00F044B3" w14:paraId="6C02426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EB04977" w14:textId="196C4192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PED_UPUTNICA_MED_REHAB</w:t>
            </w:r>
          </w:p>
        </w:tc>
        <w:tc>
          <w:tcPr>
            <w:tcW w:w="3900" w:type="dxa"/>
            <w:vAlign w:val="center"/>
          </w:tcPr>
          <w:p w14:paraId="6BFF1A71" w14:textId="691C2E37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</w:tcPr>
          <w:p w14:paraId="34A65471" w14:textId="32A4E7AA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925EC50">
                <v:shape id="_x0000_i1577" type="#_x0000_t75" style="width:20.5pt;height:18pt" o:ole="">
                  <v:imagedata r:id="rId7" o:title=""/>
                </v:shape>
                <w:control r:id="rId19" w:name="DefaultOcxName111" w:shapeid="_x0000_i1577"/>
              </w:object>
            </w:r>
          </w:p>
        </w:tc>
      </w:tr>
      <w:tr w:rsidR="00FD4A75" w:rsidRPr="00F044B3" w14:paraId="67CC98E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63BDCF5" w14:textId="59178A55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PED_PREGLED_SPEC_PEDIJATRA</w:t>
            </w:r>
          </w:p>
        </w:tc>
        <w:tc>
          <w:tcPr>
            <w:tcW w:w="3900" w:type="dxa"/>
            <w:vAlign w:val="center"/>
          </w:tcPr>
          <w:p w14:paraId="21989D97" w14:textId="7722B318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</w:tcPr>
          <w:p w14:paraId="76E26F16" w14:textId="21E92CEE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93DA638">
                <v:shape id="_x0000_i1576" type="#_x0000_t75" style="width:20.5pt;height:18pt" o:ole="">
                  <v:imagedata r:id="rId7" o:title=""/>
                </v:shape>
                <w:control r:id="rId20" w:name="DefaultOcxName121" w:shapeid="_x0000_i1576"/>
              </w:object>
            </w:r>
          </w:p>
        </w:tc>
      </w:tr>
      <w:tr w:rsidR="00FD4A75" w:rsidRPr="00F044B3" w14:paraId="7B15FD5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83509CD" w14:textId="3279F7DC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PED_PREGLED_SPEC_GINEK</w:t>
            </w:r>
          </w:p>
        </w:tc>
        <w:tc>
          <w:tcPr>
            <w:tcW w:w="3900" w:type="dxa"/>
            <w:vAlign w:val="center"/>
          </w:tcPr>
          <w:p w14:paraId="65C5D164" w14:textId="0C267623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</w:tcPr>
          <w:p w14:paraId="70FED3F3" w14:textId="4F4FD1AA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A8ECD92">
                <v:shape id="_x0000_i1575" type="#_x0000_t75" style="width:20.5pt;height:18pt" o:ole="">
                  <v:imagedata r:id="rId7" o:title=""/>
                </v:shape>
                <w:control r:id="rId21" w:name="DefaultOcxName131" w:shapeid="_x0000_i1575"/>
              </w:object>
            </w:r>
          </w:p>
        </w:tc>
      </w:tr>
      <w:tr w:rsidR="00FD4A75" w:rsidRPr="00F044B3" w14:paraId="11BBA06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11DCD26" w14:textId="7598B62C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NAJAVA TERMINA</w:t>
            </w:r>
          </w:p>
        </w:tc>
        <w:tc>
          <w:tcPr>
            <w:tcW w:w="3900" w:type="dxa"/>
            <w:vAlign w:val="center"/>
          </w:tcPr>
          <w:p w14:paraId="1F5428FC" w14:textId="7E919D75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FD4A75">
              <w:rPr>
                <w:rFonts w:ascii="Times New Roman" w:hAnsi="Times New Roman" w:cs="Times New Roman"/>
              </w:rPr>
              <w:t>Kolmpletan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A75">
              <w:rPr>
                <w:rFonts w:ascii="Times New Roman" w:hAnsi="Times New Roman" w:cs="Times New Roman"/>
              </w:rPr>
              <w:t>pregled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zakazanih termina i dodavanje novih</w:t>
            </w:r>
          </w:p>
        </w:tc>
        <w:tc>
          <w:tcPr>
            <w:tcW w:w="1014" w:type="dxa"/>
            <w:vAlign w:val="center"/>
          </w:tcPr>
          <w:p w14:paraId="7AB520E3" w14:textId="01FEA1BD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3528BDD">
                <v:shape id="_x0000_i1574" type="#_x0000_t75" style="width:20.5pt;height:18pt" o:ole="">
                  <v:imagedata r:id="rId7" o:title=""/>
                </v:shape>
                <w:control r:id="rId22" w:name="DefaultOcxName141" w:shapeid="_x0000_i1574"/>
              </w:object>
            </w:r>
          </w:p>
        </w:tc>
      </w:tr>
      <w:tr w:rsidR="00FD4A75" w:rsidRPr="00F044B3" w14:paraId="319DC454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96F37C1" w14:textId="3CD53163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PRIJEM U CEKAONICU</w:t>
            </w:r>
          </w:p>
        </w:tc>
        <w:tc>
          <w:tcPr>
            <w:tcW w:w="3900" w:type="dxa"/>
            <w:vAlign w:val="center"/>
          </w:tcPr>
          <w:p w14:paraId="5ABAA441" w14:textId="59D47636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Nakon potvrde aktivne uputnice, smještanje pacijenta u čekaonicu</w:t>
            </w:r>
          </w:p>
        </w:tc>
        <w:tc>
          <w:tcPr>
            <w:tcW w:w="1014" w:type="dxa"/>
            <w:vAlign w:val="center"/>
          </w:tcPr>
          <w:p w14:paraId="453C33D8" w14:textId="5CC855CE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6C7D35A">
                <v:shape id="_x0000_i1573" type="#_x0000_t75" style="width:20.5pt;height:18pt" o:ole="">
                  <v:imagedata r:id="rId7" o:title=""/>
                </v:shape>
                <w:control r:id="rId23" w:name="DefaultOcxName151" w:shapeid="_x0000_i1573"/>
              </w:object>
            </w:r>
          </w:p>
        </w:tc>
      </w:tr>
      <w:tr w:rsidR="00FD4A75" w:rsidRPr="00F044B3" w14:paraId="0D8481BD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F8EA4EA" w14:textId="6478530D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PRIJEM U ORDINACIJU</w:t>
            </w:r>
          </w:p>
        </w:tc>
        <w:tc>
          <w:tcPr>
            <w:tcW w:w="3900" w:type="dxa"/>
            <w:vAlign w:val="center"/>
          </w:tcPr>
          <w:p w14:paraId="2E5997E0" w14:textId="7716FB80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Sa spiska pacijenata u čekaonici, uvođenje u ordinaciju</w:t>
            </w:r>
          </w:p>
        </w:tc>
        <w:tc>
          <w:tcPr>
            <w:tcW w:w="1014" w:type="dxa"/>
            <w:vAlign w:val="center"/>
          </w:tcPr>
          <w:p w14:paraId="3E24314F" w14:textId="78FAEAA0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7BB5F47">
                <v:shape id="_x0000_i1572" type="#_x0000_t75" style="width:20.5pt;height:18pt" o:ole="">
                  <v:imagedata r:id="rId7" o:title=""/>
                </v:shape>
                <w:control r:id="rId24" w:name="DefaultOcxName161" w:shapeid="_x0000_i1572"/>
              </w:object>
            </w:r>
          </w:p>
        </w:tc>
      </w:tr>
      <w:tr w:rsidR="00FD4A75" w:rsidRPr="00F044B3" w14:paraId="22F9E36C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1706F06" w14:textId="7531B2E7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REALIZACIJA AMBULANTNE TERAPIJE</w:t>
            </w:r>
          </w:p>
        </w:tc>
        <w:tc>
          <w:tcPr>
            <w:tcW w:w="3900" w:type="dxa"/>
            <w:vAlign w:val="center"/>
          </w:tcPr>
          <w:p w14:paraId="61602885" w14:textId="0EA94487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Realizacija prepisane ambulantne terapije</w:t>
            </w:r>
          </w:p>
        </w:tc>
        <w:tc>
          <w:tcPr>
            <w:tcW w:w="1014" w:type="dxa"/>
            <w:vAlign w:val="center"/>
          </w:tcPr>
          <w:p w14:paraId="40FF735F" w14:textId="3D0B2D98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EB6A538">
                <v:shape id="_x0000_i1571" type="#_x0000_t75" style="width:20.5pt;height:18pt" o:ole="">
                  <v:imagedata r:id="rId7" o:title=""/>
                </v:shape>
                <w:control r:id="rId25" w:name="DefaultOcxName171" w:shapeid="_x0000_i1571"/>
              </w:object>
            </w:r>
          </w:p>
        </w:tc>
      </w:tr>
      <w:tr w:rsidR="00FD4A75" w:rsidRPr="00F044B3" w14:paraId="2AB3D2B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7856011" w14:textId="15583C5E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ADMINISTRATIVNI POSLOVI UNOS USLUGE OBRADA PACIJENTA</w:t>
            </w:r>
          </w:p>
        </w:tc>
        <w:tc>
          <w:tcPr>
            <w:tcW w:w="3900" w:type="dxa"/>
            <w:vAlign w:val="center"/>
          </w:tcPr>
          <w:p w14:paraId="72C324BE" w14:textId="7510977F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 xml:space="preserve">Evidentiranje izvršenih usluga, </w:t>
            </w:r>
            <w:proofErr w:type="spellStart"/>
            <w:r w:rsidRPr="00FD4A75">
              <w:rPr>
                <w:rFonts w:ascii="Times New Roman" w:hAnsi="Times New Roman" w:cs="Times New Roman"/>
              </w:rPr>
              <w:t>pregled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evidentiranih usluga, evidencija telefonskih poziva, sve usluge</w:t>
            </w:r>
          </w:p>
        </w:tc>
        <w:tc>
          <w:tcPr>
            <w:tcW w:w="1014" w:type="dxa"/>
            <w:vAlign w:val="center"/>
          </w:tcPr>
          <w:p w14:paraId="4365928C" w14:textId="7790717D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890C991">
                <v:shape id="_x0000_i1570" type="#_x0000_t75" style="width:20.5pt;height:18pt" o:ole="">
                  <v:imagedata r:id="rId7" o:title=""/>
                </v:shape>
                <w:control r:id="rId26" w:name="DefaultOcxName181" w:shapeid="_x0000_i1570"/>
              </w:object>
            </w:r>
          </w:p>
        </w:tc>
      </w:tr>
      <w:tr w:rsidR="00FD4A75" w:rsidRPr="00F044B3" w14:paraId="771E9B64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F2088CC" w14:textId="39BBDCAA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ADMINISTRATIVNI POSLOVI DETALJI OBRADE PACIJENTA</w:t>
            </w:r>
          </w:p>
        </w:tc>
        <w:tc>
          <w:tcPr>
            <w:tcW w:w="3900" w:type="dxa"/>
            <w:vAlign w:val="center"/>
          </w:tcPr>
          <w:p w14:paraId="0E2CC3B1" w14:textId="770D486F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FD4A75">
              <w:rPr>
                <w:rFonts w:ascii="Times New Roman" w:hAnsi="Times New Roman" w:cs="Times New Roman"/>
              </w:rPr>
              <w:t>Pregled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evidentiranih/završenih usluga sa detaljima o pacijentu i naplaćenim uslugama</w:t>
            </w:r>
          </w:p>
        </w:tc>
        <w:tc>
          <w:tcPr>
            <w:tcW w:w="1014" w:type="dxa"/>
            <w:vAlign w:val="center"/>
          </w:tcPr>
          <w:p w14:paraId="665C1F03" w14:textId="6AA556DE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3A0D2FE">
                <v:shape id="_x0000_i1569" type="#_x0000_t75" style="width:20.5pt;height:18pt" o:ole="">
                  <v:imagedata r:id="rId7" o:title=""/>
                </v:shape>
                <w:control r:id="rId27" w:name="DefaultOcxName191" w:shapeid="_x0000_i1569"/>
              </w:object>
            </w:r>
          </w:p>
        </w:tc>
      </w:tr>
      <w:tr w:rsidR="00FD4A75" w:rsidRPr="00F044B3" w14:paraId="4E41E17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55A9338" w14:textId="1F66F984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ADMINISTRATIVNI POSLOVI - IZVJESTAJI</w:t>
            </w:r>
          </w:p>
        </w:tc>
        <w:tc>
          <w:tcPr>
            <w:tcW w:w="3900" w:type="dxa"/>
            <w:vAlign w:val="center"/>
          </w:tcPr>
          <w:p w14:paraId="0ECEB31F" w14:textId="4C7F0F26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Izvršene usluge za određeni period i statistika pregleda po timovima</w:t>
            </w:r>
          </w:p>
        </w:tc>
        <w:tc>
          <w:tcPr>
            <w:tcW w:w="1014" w:type="dxa"/>
            <w:vAlign w:val="center"/>
          </w:tcPr>
          <w:p w14:paraId="2ABA75B1" w14:textId="32F55E36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175089C">
                <v:shape id="_x0000_i1568" type="#_x0000_t75" style="width:20.5pt;height:18pt" o:ole="">
                  <v:imagedata r:id="rId7" o:title=""/>
                </v:shape>
                <w:control r:id="rId28" w:name="DefaultOcxName201" w:shapeid="_x0000_i1568"/>
              </w:object>
            </w:r>
          </w:p>
        </w:tc>
      </w:tr>
      <w:tr w:rsidR="00FD4A75" w:rsidRPr="00F044B3" w14:paraId="1C10752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6B5F691" w14:textId="1B6050E3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lastRenderedPageBreak/>
              <w:t>PRETRAGA PACIJENATA</w:t>
            </w:r>
          </w:p>
        </w:tc>
        <w:tc>
          <w:tcPr>
            <w:tcW w:w="3900" w:type="dxa"/>
            <w:vAlign w:val="center"/>
          </w:tcPr>
          <w:p w14:paraId="7DC0DEF4" w14:textId="590BC7CA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Pretraga pristiglih pacijenata prema parametrima pretrage (ime, prezime, JMBG, broj kartice)</w:t>
            </w:r>
          </w:p>
        </w:tc>
        <w:tc>
          <w:tcPr>
            <w:tcW w:w="1014" w:type="dxa"/>
            <w:vAlign w:val="center"/>
          </w:tcPr>
          <w:p w14:paraId="6B364560" w14:textId="1035E206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3FC7A7B">
                <v:shape id="_x0000_i1567" type="#_x0000_t75" style="width:20.5pt;height:18pt" o:ole="">
                  <v:imagedata r:id="rId7" o:title=""/>
                </v:shape>
                <w:control r:id="rId29" w:name="DefaultOcxName211" w:shapeid="_x0000_i1567"/>
              </w:object>
            </w:r>
          </w:p>
        </w:tc>
      </w:tr>
      <w:tr w:rsidR="00FD4A75" w:rsidRPr="00F044B3" w14:paraId="6B9BC7C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50F3664" w14:textId="58A6CAE7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WEB NAJAVE</w:t>
            </w:r>
          </w:p>
        </w:tc>
        <w:tc>
          <w:tcPr>
            <w:tcW w:w="3900" w:type="dxa"/>
            <w:vAlign w:val="center"/>
          </w:tcPr>
          <w:p w14:paraId="63A69BBA" w14:textId="11C2D2DE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FD4A75">
              <w:rPr>
                <w:rFonts w:ascii="Times New Roman" w:hAnsi="Times New Roman" w:cs="Times New Roman"/>
              </w:rPr>
              <w:t>Pregled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pristiglih najava </w:t>
            </w:r>
            <w:proofErr w:type="spellStart"/>
            <w:r w:rsidRPr="00FD4A75">
              <w:rPr>
                <w:rFonts w:ascii="Times New Roman" w:hAnsi="Times New Roman" w:cs="Times New Roman"/>
              </w:rPr>
              <w:t>preko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interneta (PHR) i njihovo potvrđivanje ili odbijanje</w:t>
            </w:r>
          </w:p>
        </w:tc>
        <w:tc>
          <w:tcPr>
            <w:tcW w:w="1014" w:type="dxa"/>
            <w:vAlign w:val="center"/>
          </w:tcPr>
          <w:p w14:paraId="09B12316" w14:textId="7CC6794B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A20450B">
                <v:shape id="_x0000_i1566" type="#_x0000_t75" style="width:20.5pt;height:18pt" o:ole="">
                  <v:imagedata r:id="rId7" o:title=""/>
                </v:shape>
                <w:control r:id="rId30" w:name="DefaultOcxName221" w:shapeid="_x0000_i1566"/>
              </w:object>
            </w:r>
          </w:p>
        </w:tc>
      </w:tr>
      <w:tr w:rsidR="00FD4A75" w:rsidRPr="00F044B3" w14:paraId="3290796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5474ECB" w14:textId="4C9439CF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EVIDENCIJA PACIJENATA NA PHR</w:t>
            </w:r>
          </w:p>
        </w:tc>
        <w:tc>
          <w:tcPr>
            <w:tcW w:w="3900" w:type="dxa"/>
            <w:vAlign w:val="center"/>
          </w:tcPr>
          <w:p w14:paraId="2BA6B1B1" w14:textId="6D7A9E00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Registracija na PHR i dodjeljivanje prava</w:t>
            </w:r>
          </w:p>
        </w:tc>
        <w:tc>
          <w:tcPr>
            <w:tcW w:w="1014" w:type="dxa"/>
            <w:vAlign w:val="center"/>
          </w:tcPr>
          <w:p w14:paraId="34FB9504" w14:textId="12B06BAF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40C641B">
                <v:shape id="_x0000_i1565" type="#_x0000_t75" style="width:20.5pt;height:18pt" o:ole="">
                  <v:imagedata r:id="rId7" o:title=""/>
                </v:shape>
                <w:control r:id="rId31" w:name="DefaultOcxName231" w:shapeid="_x0000_i1565"/>
              </w:object>
            </w:r>
          </w:p>
        </w:tc>
      </w:tr>
      <w:tr w:rsidR="00FD4A75" w:rsidRPr="00F044B3" w14:paraId="10588BC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F5F4732" w14:textId="70207AA2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AZURIRANJE HITNOSTI</w:t>
            </w:r>
          </w:p>
        </w:tc>
        <w:tc>
          <w:tcPr>
            <w:tcW w:w="3900" w:type="dxa"/>
            <w:vAlign w:val="center"/>
          </w:tcPr>
          <w:p w14:paraId="053B52D0" w14:textId="290D7ED5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Ažuriranje hitnosti za pacijente dok se nalaze u čekaonici</w:t>
            </w:r>
          </w:p>
        </w:tc>
        <w:tc>
          <w:tcPr>
            <w:tcW w:w="1014" w:type="dxa"/>
            <w:vAlign w:val="center"/>
          </w:tcPr>
          <w:p w14:paraId="4FE49C99" w14:textId="321F2762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5C76D1A">
                <v:shape id="_x0000_i1564" type="#_x0000_t75" style="width:20.5pt;height:18pt" o:ole="">
                  <v:imagedata r:id="rId7" o:title=""/>
                </v:shape>
                <w:control r:id="rId32" w:name="DefaultOcxName241" w:shapeid="_x0000_i1564"/>
              </w:object>
            </w:r>
          </w:p>
        </w:tc>
      </w:tr>
      <w:tr w:rsidR="00FD4A75" w:rsidRPr="00F044B3" w14:paraId="49B6814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CAC68CB" w14:textId="7D7EEBCB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PREGLED SVIH OBAVJESTENJA ZA PACIJENTA</w:t>
            </w:r>
          </w:p>
        </w:tc>
        <w:tc>
          <w:tcPr>
            <w:tcW w:w="3900" w:type="dxa"/>
            <w:vAlign w:val="center"/>
          </w:tcPr>
          <w:p w14:paraId="3D3D1095" w14:textId="0928C22F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FD4A75">
              <w:rPr>
                <w:rFonts w:ascii="Times New Roman" w:hAnsi="Times New Roman" w:cs="Times New Roman"/>
              </w:rPr>
              <w:t>Pregled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svih notifikacija za pacijenta sa detaljima o svim akcijama u toku njegovog liječenja</w:t>
            </w:r>
          </w:p>
        </w:tc>
        <w:tc>
          <w:tcPr>
            <w:tcW w:w="1014" w:type="dxa"/>
            <w:vAlign w:val="center"/>
          </w:tcPr>
          <w:p w14:paraId="6AB1FFFD" w14:textId="0EEE718C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BAE4D3A">
                <v:shape id="_x0000_i1563" type="#_x0000_t75" style="width:20.5pt;height:18pt" o:ole="">
                  <v:imagedata r:id="rId7" o:title=""/>
                </v:shape>
                <w:control r:id="rId33" w:name="DefaultOcxName251" w:shapeid="_x0000_i1563"/>
              </w:object>
            </w:r>
          </w:p>
        </w:tc>
      </w:tr>
      <w:tr w:rsidR="00FD4A75" w:rsidRPr="00F044B3" w14:paraId="21E9D14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40221F2" w14:textId="677C368D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DEMOGRAFSKI PODACI O PACIJENTU I AZURIRANJE</w:t>
            </w:r>
          </w:p>
        </w:tc>
        <w:tc>
          <w:tcPr>
            <w:tcW w:w="3900" w:type="dxa"/>
            <w:vAlign w:val="center"/>
          </w:tcPr>
          <w:p w14:paraId="30DD0387" w14:textId="2345B610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FD4A75">
              <w:rPr>
                <w:rFonts w:ascii="Times New Roman" w:hAnsi="Times New Roman" w:cs="Times New Roman"/>
              </w:rPr>
              <w:t>Pregled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podataka o pacijentu koji se tiču osnovnih podataka, fotografije, adrese i kontakta, zdravstvene kartice i osiguranja i prava na PHR</w:t>
            </w:r>
          </w:p>
        </w:tc>
        <w:tc>
          <w:tcPr>
            <w:tcW w:w="1014" w:type="dxa"/>
            <w:vAlign w:val="center"/>
          </w:tcPr>
          <w:p w14:paraId="29DD17E1" w14:textId="22E6F5CB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4663A6F">
                <v:shape id="_x0000_i1562" type="#_x0000_t75" style="width:20.5pt;height:18pt" o:ole="">
                  <v:imagedata r:id="rId7" o:title=""/>
                </v:shape>
                <w:control r:id="rId34" w:name="DefaultOcxName261" w:shapeid="_x0000_i1562"/>
              </w:object>
            </w:r>
          </w:p>
        </w:tc>
      </w:tr>
      <w:tr w:rsidR="00FD4A75" w:rsidRPr="00F044B3" w14:paraId="041ECB9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E4BC536" w14:textId="4AAAF762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OSNOVNE INFORMACIJE O PACIJENTU</w:t>
            </w:r>
          </w:p>
        </w:tc>
        <w:tc>
          <w:tcPr>
            <w:tcW w:w="3900" w:type="dxa"/>
            <w:vAlign w:val="center"/>
          </w:tcPr>
          <w:p w14:paraId="7BD98826" w14:textId="1BE14890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FD4A75">
              <w:rPr>
                <w:rFonts w:ascii="Times New Roman" w:hAnsi="Times New Roman" w:cs="Times New Roman"/>
              </w:rPr>
              <w:t>Pregled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osnovnih podataka o pacijentu: lični podaci, medicinske napomene, alergijske reakcije, navike, zavisnosti, </w:t>
            </w:r>
            <w:proofErr w:type="spellStart"/>
            <w:r w:rsidRPr="00FD4A75">
              <w:rPr>
                <w:rFonts w:ascii="Times New Roman" w:hAnsi="Times New Roman" w:cs="Times New Roman"/>
              </w:rPr>
              <w:t>honična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oboljenja</w:t>
            </w:r>
          </w:p>
        </w:tc>
        <w:tc>
          <w:tcPr>
            <w:tcW w:w="1014" w:type="dxa"/>
            <w:vAlign w:val="center"/>
          </w:tcPr>
          <w:p w14:paraId="63490A58" w14:textId="77F9887B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CA98D9C">
                <v:shape id="_x0000_i1561" type="#_x0000_t75" style="width:20.5pt;height:18pt" o:ole="">
                  <v:imagedata r:id="rId7" o:title=""/>
                </v:shape>
                <w:control r:id="rId35" w:name="DefaultOcxName271" w:shapeid="_x0000_i1561"/>
              </w:object>
            </w:r>
          </w:p>
        </w:tc>
      </w:tr>
      <w:tr w:rsidR="00FD4A75" w:rsidRPr="00F044B3" w14:paraId="07EF8DDC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8439027" w14:textId="499414F6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DETALJNE INFORMACIJE O PACIJENTU - MEDICINSKA ISTORIJA</w:t>
            </w:r>
          </w:p>
        </w:tc>
        <w:tc>
          <w:tcPr>
            <w:tcW w:w="3900" w:type="dxa"/>
            <w:vAlign w:val="center"/>
          </w:tcPr>
          <w:p w14:paraId="72FDD7F8" w14:textId="50F4EB52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FD4A75">
              <w:rPr>
                <w:rFonts w:ascii="Times New Roman" w:hAnsi="Times New Roman" w:cs="Times New Roman"/>
              </w:rPr>
              <w:t>Anemneze</w:t>
            </w:r>
            <w:proofErr w:type="spellEnd"/>
            <w:r w:rsidRPr="00FD4A75">
              <w:rPr>
                <w:rFonts w:ascii="Times New Roman" w:hAnsi="Times New Roman" w:cs="Times New Roman"/>
              </w:rPr>
              <w:t>, medicinske napomene, prijašnja medicinska stanja, invalidnost, vakcinacije, sve uputnice i recepti</w:t>
            </w:r>
          </w:p>
        </w:tc>
        <w:tc>
          <w:tcPr>
            <w:tcW w:w="1014" w:type="dxa"/>
            <w:vAlign w:val="center"/>
          </w:tcPr>
          <w:p w14:paraId="0F5340F4" w14:textId="027EF50A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EF48D57">
                <v:shape id="_x0000_i1560" type="#_x0000_t75" style="width:20.5pt;height:18pt" o:ole="">
                  <v:imagedata r:id="rId7" o:title=""/>
                </v:shape>
                <w:control r:id="rId36" w:name="DefaultOcxName281" w:shapeid="_x0000_i1560"/>
              </w:object>
            </w:r>
          </w:p>
        </w:tc>
      </w:tr>
      <w:tr w:rsidR="00FD4A75" w:rsidRPr="00F044B3" w14:paraId="655115D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9749B29" w14:textId="1CB420A7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VAKCINACIJE</w:t>
            </w:r>
          </w:p>
        </w:tc>
        <w:tc>
          <w:tcPr>
            <w:tcW w:w="3900" w:type="dxa"/>
            <w:vAlign w:val="center"/>
          </w:tcPr>
          <w:p w14:paraId="4971469D" w14:textId="45555DBE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Vakcinacije</w:t>
            </w:r>
          </w:p>
        </w:tc>
        <w:tc>
          <w:tcPr>
            <w:tcW w:w="1014" w:type="dxa"/>
            <w:vAlign w:val="center"/>
          </w:tcPr>
          <w:p w14:paraId="19AEE342" w14:textId="76375D5F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6FA08E7">
                <v:shape id="_x0000_i1559" type="#_x0000_t75" style="width:20.5pt;height:18pt" o:ole="">
                  <v:imagedata r:id="rId7" o:title=""/>
                </v:shape>
                <w:control r:id="rId37" w:name="DefaultOcxName291" w:shapeid="_x0000_i1559"/>
              </w:object>
            </w:r>
          </w:p>
        </w:tc>
      </w:tr>
      <w:tr w:rsidR="00FD4A75" w:rsidRPr="00F044B3" w14:paraId="056E185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D051101" w14:textId="0612F022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NALAZ I MISLJENJE PEDIJATRA ZA VAKCINACIJU</w:t>
            </w:r>
          </w:p>
        </w:tc>
        <w:tc>
          <w:tcPr>
            <w:tcW w:w="3900" w:type="dxa"/>
            <w:vAlign w:val="center"/>
          </w:tcPr>
          <w:p w14:paraId="766A4600" w14:textId="1F930B91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Unos nalaza i mišljenja vezanog za vakcinaciju</w:t>
            </w:r>
          </w:p>
        </w:tc>
        <w:tc>
          <w:tcPr>
            <w:tcW w:w="1014" w:type="dxa"/>
            <w:vAlign w:val="center"/>
          </w:tcPr>
          <w:p w14:paraId="660C6AE7" w14:textId="244DFF2B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72F6A87">
                <v:shape id="_x0000_i1558" type="#_x0000_t75" style="width:20.5pt;height:18pt" o:ole="">
                  <v:imagedata r:id="rId7" o:title=""/>
                </v:shape>
                <w:control r:id="rId38" w:name="DefaultOcxName30" w:shapeid="_x0000_i1558"/>
              </w:object>
            </w:r>
          </w:p>
        </w:tc>
      </w:tr>
      <w:tr w:rsidR="00FD4A75" w:rsidRPr="00F044B3" w14:paraId="56A4F87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8346281" w14:textId="7D1F9151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SISTEMATSKI PREGLEDI</w:t>
            </w:r>
          </w:p>
        </w:tc>
        <w:tc>
          <w:tcPr>
            <w:tcW w:w="3900" w:type="dxa"/>
            <w:vAlign w:val="center"/>
          </w:tcPr>
          <w:p w14:paraId="7CB3B152" w14:textId="3F16DE44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 xml:space="preserve">Unos podataka o sistematskim </w:t>
            </w:r>
            <w:proofErr w:type="spellStart"/>
            <w:r w:rsidRPr="00FD4A75">
              <w:rPr>
                <w:rFonts w:ascii="Times New Roman" w:hAnsi="Times New Roman" w:cs="Times New Roman"/>
              </w:rPr>
              <w:t>pregledima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djece do 7 godina i dijagrami rasta djece</w:t>
            </w:r>
          </w:p>
        </w:tc>
        <w:tc>
          <w:tcPr>
            <w:tcW w:w="1014" w:type="dxa"/>
            <w:vAlign w:val="center"/>
          </w:tcPr>
          <w:p w14:paraId="14A69B6A" w14:textId="433D3256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B59AAB2">
                <v:shape id="_x0000_i1557" type="#_x0000_t75" style="width:20.5pt;height:18pt" o:ole="">
                  <v:imagedata r:id="rId7" o:title=""/>
                </v:shape>
                <w:control r:id="rId39" w:name="DefaultOcxName31" w:shapeid="_x0000_i1557"/>
              </w:object>
            </w:r>
          </w:p>
        </w:tc>
      </w:tr>
      <w:tr w:rsidR="00FD4A75" w:rsidRPr="00F044B3" w14:paraId="6E0C5A1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DEF605F" w14:textId="2BD7858A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KALENDAR SISTEMATSKIH PREGLEDA</w:t>
            </w:r>
          </w:p>
        </w:tc>
        <w:tc>
          <w:tcPr>
            <w:tcW w:w="3900" w:type="dxa"/>
            <w:vAlign w:val="center"/>
          </w:tcPr>
          <w:p w14:paraId="5350F5FA" w14:textId="062AD681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Kalendar sistematskih pregleda, dijagram rasta djece, porođaj, otpust iz porodilišta</w:t>
            </w:r>
          </w:p>
        </w:tc>
        <w:tc>
          <w:tcPr>
            <w:tcW w:w="1014" w:type="dxa"/>
            <w:vAlign w:val="center"/>
          </w:tcPr>
          <w:p w14:paraId="63F94D03" w14:textId="0391C26B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473BE66">
                <v:shape id="_x0000_i1556" type="#_x0000_t75" style="width:20.5pt;height:18pt" o:ole="">
                  <v:imagedata r:id="rId7" o:title=""/>
                </v:shape>
                <w:control r:id="rId40" w:name="DefaultOcxName32" w:shapeid="_x0000_i1556"/>
              </w:object>
            </w:r>
          </w:p>
        </w:tc>
      </w:tr>
      <w:tr w:rsidR="00FD4A75" w:rsidRPr="00F044B3" w14:paraId="71527AB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287C019" w14:textId="02EAA9C7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MJERENJA OPSTIH PARAMETARA</w:t>
            </w:r>
          </w:p>
        </w:tc>
        <w:tc>
          <w:tcPr>
            <w:tcW w:w="3900" w:type="dxa"/>
            <w:vAlign w:val="center"/>
          </w:tcPr>
          <w:p w14:paraId="3CE16223" w14:textId="7F7FDDCD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Mjerenja opštih parametara</w:t>
            </w:r>
          </w:p>
        </w:tc>
        <w:tc>
          <w:tcPr>
            <w:tcW w:w="1014" w:type="dxa"/>
            <w:vAlign w:val="center"/>
          </w:tcPr>
          <w:p w14:paraId="2D7EB780" w14:textId="15524736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76D0F9D">
                <v:shape id="_x0000_i1555" type="#_x0000_t75" style="width:20.5pt;height:18pt" o:ole="">
                  <v:imagedata r:id="rId7" o:title=""/>
                </v:shape>
                <w:control r:id="rId41" w:name="DefaultOcxName33" w:shapeid="_x0000_i1555"/>
              </w:object>
            </w:r>
          </w:p>
        </w:tc>
      </w:tr>
      <w:tr w:rsidR="00FD4A75" w:rsidRPr="00F044B3" w14:paraId="4718614B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9EF342F" w14:textId="4855FEAA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PREGLED EVIDENCIJE LISTE OBOLJENJA</w:t>
            </w:r>
          </w:p>
        </w:tc>
        <w:tc>
          <w:tcPr>
            <w:tcW w:w="3900" w:type="dxa"/>
            <w:vAlign w:val="center"/>
          </w:tcPr>
          <w:p w14:paraId="38B1B283" w14:textId="2617AE21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FD4A75">
              <w:rPr>
                <w:rFonts w:ascii="Times New Roman" w:hAnsi="Times New Roman" w:cs="Times New Roman"/>
              </w:rPr>
              <w:t>Pregled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svih oboljenja za izabranog pacijenta</w:t>
            </w:r>
          </w:p>
        </w:tc>
        <w:tc>
          <w:tcPr>
            <w:tcW w:w="1014" w:type="dxa"/>
            <w:vAlign w:val="center"/>
          </w:tcPr>
          <w:p w14:paraId="141A115A" w14:textId="44D093FE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57FF0D1">
                <v:shape id="_x0000_i1554" type="#_x0000_t75" style="width:20.5pt;height:18pt" o:ole="">
                  <v:imagedata r:id="rId7" o:title=""/>
                </v:shape>
                <w:control r:id="rId42" w:name="DefaultOcxName34" w:shapeid="_x0000_i1554"/>
              </w:object>
            </w:r>
          </w:p>
        </w:tc>
      </w:tr>
      <w:tr w:rsidR="00FD4A75" w:rsidRPr="00F044B3" w14:paraId="760E8CC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0C358EA" w14:textId="516B9B38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EVIDENTIRANJE NOVOG OBOLJENJA</w:t>
            </w:r>
          </w:p>
        </w:tc>
        <w:tc>
          <w:tcPr>
            <w:tcW w:w="3900" w:type="dxa"/>
            <w:vAlign w:val="center"/>
          </w:tcPr>
          <w:p w14:paraId="2136E698" w14:textId="282EA696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Kreiranje novog oboljenja</w:t>
            </w:r>
          </w:p>
        </w:tc>
        <w:tc>
          <w:tcPr>
            <w:tcW w:w="1014" w:type="dxa"/>
            <w:vAlign w:val="center"/>
          </w:tcPr>
          <w:p w14:paraId="52392A09" w14:textId="76294761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0B989E8">
                <v:shape id="_x0000_i1553" type="#_x0000_t75" style="width:20.5pt;height:18pt" o:ole="">
                  <v:imagedata r:id="rId7" o:title=""/>
                </v:shape>
                <w:control r:id="rId43" w:name="DefaultOcxName35" w:shapeid="_x0000_i1553"/>
              </w:object>
            </w:r>
          </w:p>
        </w:tc>
      </w:tr>
      <w:tr w:rsidR="00FD4A75" w:rsidRPr="00F044B3" w14:paraId="4169663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FD6DAF1" w14:textId="6D2DEA41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AZURIRANJE POSTOJECEG OBOLJENJA</w:t>
            </w:r>
          </w:p>
        </w:tc>
        <w:tc>
          <w:tcPr>
            <w:tcW w:w="3900" w:type="dxa"/>
            <w:vAlign w:val="center"/>
          </w:tcPr>
          <w:p w14:paraId="609A26C4" w14:textId="1580AD29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Dodavanje nove medicinske epizode u okviru postojećeg slučaja i izmjena statusa slučaja</w:t>
            </w:r>
          </w:p>
        </w:tc>
        <w:tc>
          <w:tcPr>
            <w:tcW w:w="1014" w:type="dxa"/>
            <w:vAlign w:val="center"/>
          </w:tcPr>
          <w:p w14:paraId="14CE1788" w14:textId="1DB5A5EF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47FC6F4">
                <v:shape id="_x0000_i1552" type="#_x0000_t75" style="width:20.5pt;height:18pt" o:ole="">
                  <v:imagedata r:id="rId7" o:title=""/>
                </v:shape>
                <w:control r:id="rId44" w:name="DefaultOcxName36" w:shapeid="_x0000_i1552"/>
              </w:object>
            </w:r>
          </w:p>
        </w:tc>
      </w:tr>
      <w:tr w:rsidR="00FD4A75" w:rsidRPr="00F044B3" w14:paraId="1136F5D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9A00D9B" w14:textId="642213F9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PREVENTIVNI PREGLEDI</w:t>
            </w:r>
          </w:p>
        </w:tc>
        <w:tc>
          <w:tcPr>
            <w:tcW w:w="3900" w:type="dxa"/>
            <w:vAlign w:val="center"/>
          </w:tcPr>
          <w:p w14:paraId="4C36CA4D" w14:textId="0A6524DB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 xml:space="preserve">Dodavanje novih i </w:t>
            </w:r>
            <w:proofErr w:type="spellStart"/>
            <w:r w:rsidRPr="00FD4A75">
              <w:rPr>
                <w:rFonts w:ascii="Times New Roman" w:hAnsi="Times New Roman" w:cs="Times New Roman"/>
              </w:rPr>
              <w:t>pregled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prethodno urađenih preventivnih pregleda</w:t>
            </w:r>
          </w:p>
        </w:tc>
        <w:tc>
          <w:tcPr>
            <w:tcW w:w="1014" w:type="dxa"/>
            <w:vAlign w:val="center"/>
          </w:tcPr>
          <w:p w14:paraId="6CFBC163" w14:textId="1A6909B8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543A086">
                <v:shape id="_x0000_i1551" type="#_x0000_t75" style="width:20.5pt;height:18pt" o:ole="">
                  <v:imagedata r:id="rId7" o:title=""/>
                </v:shape>
                <w:control r:id="rId45" w:name="DefaultOcxName37" w:shapeid="_x0000_i1551"/>
              </w:object>
            </w:r>
          </w:p>
        </w:tc>
      </w:tr>
      <w:tr w:rsidR="00FD4A75" w:rsidRPr="00F044B3" w14:paraId="3A45765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ED1BB4A" w14:textId="2E1BB702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KONTINUALNA TERAPIJA</w:t>
            </w:r>
          </w:p>
        </w:tc>
        <w:tc>
          <w:tcPr>
            <w:tcW w:w="3900" w:type="dxa"/>
            <w:vAlign w:val="center"/>
          </w:tcPr>
          <w:p w14:paraId="0F0AE7D1" w14:textId="78489520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Produžavanje kontinualne terapije direktno kod otvaranja kartona pacijenta</w:t>
            </w:r>
          </w:p>
        </w:tc>
        <w:tc>
          <w:tcPr>
            <w:tcW w:w="1014" w:type="dxa"/>
            <w:vAlign w:val="center"/>
          </w:tcPr>
          <w:p w14:paraId="306BFFEA" w14:textId="26406FDF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38DDED2">
                <v:shape id="_x0000_i1550" type="#_x0000_t75" style="width:20.5pt;height:18pt" o:ole="">
                  <v:imagedata r:id="rId7" o:title=""/>
                </v:shape>
                <w:control r:id="rId46" w:name="DefaultOcxName38" w:shapeid="_x0000_i1550"/>
              </w:object>
            </w:r>
          </w:p>
        </w:tc>
      </w:tr>
      <w:tr w:rsidR="00FD4A75" w:rsidRPr="00F044B3" w14:paraId="34B0AD5A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D8741FF" w14:textId="40D8A9C6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UPUTNICA U LABORATORIJU</w:t>
            </w:r>
          </w:p>
        </w:tc>
        <w:tc>
          <w:tcPr>
            <w:tcW w:w="3900" w:type="dxa"/>
            <w:vAlign w:val="center"/>
          </w:tcPr>
          <w:p w14:paraId="18FB9248" w14:textId="52F5E5D3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Kreiranje uputnice za laboratorijske pretrage</w:t>
            </w:r>
          </w:p>
        </w:tc>
        <w:tc>
          <w:tcPr>
            <w:tcW w:w="1014" w:type="dxa"/>
            <w:vAlign w:val="center"/>
          </w:tcPr>
          <w:p w14:paraId="062781F1" w14:textId="5E98D6D2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E7EA1C6">
                <v:shape id="_x0000_i1549" type="#_x0000_t75" style="width:20.5pt;height:18pt" o:ole="">
                  <v:imagedata r:id="rId7" o:title=""/>
                </v:shape>
                <w:control r:id="rId47" w:name="DefaultOcxName39" w:shapeid="_x0000_i1549"/>
              </w:object>
            </w:r>
          </w:p>
        </w:tc>
      </w:tr>
      <w:tr w:rsidR="00FD4A75" w:rsidRPr="00F044B3" w14:paraId="3118688B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B4FA117" w14:textId="77170C10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UPUTNICA SPECIJALISTI</w:t>
            </w:r>
          </w:p>
        </w:tc>
        <w:tc>
          <w:tcPr>
            <w:tcW w:w="3900" w:type="dxa"/>
            <w:vAlign w:val="center"/>
          </w:tcPr>
          <w:p w14:paraId="68E3DB53" w14:textId="4A36B62D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 xml:space="preserve">Kreiranje uputnice za specijalističke </w:t>
            </w:r>
            <w:proofErr w:type="spellStart"/>
            <w:r w:rsidRPr="00FD4A75">
              <w:rPr>
                <w:rFonts w:ascii="Times New Roman" w:hAnsi="Times New Roman" w:cs="Times New Roman"/>
              </w:rPr>
              <w:t>preglede</w:t>
            </w:r>
            <w:proofErr w:type="spellEnd"/>
          </w:p>
        </w:tc>
        <w:tc>
          <w:tcPr>
            <w:tcW w:w="1014" w:type="dxa"/>
            <w:vAlign w:val="center"/>
          </w:tcPr>
          <w:p w14:paraId="0861F59E" w14:textId="2E468422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FF7B9A2">
                <v:shape id="_x0000_i1548" type="#_x0000_t75" style="width:20.5pt;height:18pt" o:ole="">
                  <v:imagedata r:id="rId7" o:title=""/>
                </v:shape>
                <w:control r:id="rId48" w:name="DefaultOcxName40" w:shapeid="_x0000_i1548"/>
              </w:object>
            </w:r>
          </w:p>
        </w:tc>
      </w:tr>
      <w:tr w:rsidR="00FD4A75" w:rsidRPr="00F044B3" w14:paraId="4F9A52CF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E883669" w14:textId="0F4B0F89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>UPUTNICA ZA BOLNICKO LIJECENJE</w:t>
            </w:r>
          </w:p>
        </w:tc>
        <w:tc>
          <w:tcPr>
            <w:tcW w:w="3900" w:type="dxa"/>
            <w:vAlign w:val="center"/>
          </w:tcPr>
          <w:p w14:paraId="4A9C540D" w14:textId="4D9FB3DD" w:rsidR="00FD4A75" w:rsidRPr="00FD4A75" w:rsidRDefault="00FD4A75" w:rsidP="00FD4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D4A75">
              <w:rPr>
                <w:rFonts w:ascii="Times New Roman" w:hAnsi="Times New Roman" w:cs="Times New Roman"/>
              </w:rPr>
              <w:t xml:space="preserve">Kreiranje uputnice za hitni ili </w:t>
            </w:r>
            <w:proofErr w:type="spellStart"/>
            <w:r w:rsidRPr="00FD4A75">
              <w:rPr>
                <w:rFonts w:ascii="Times New Roman" w:hAnsi="Times New Roman" w:cs="Times New Roman"/>
              </w:rPr>
              <w:t>elektivni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bolnički prijem</w:t>
            </w:r>
          </w:p>
        </w:tc>
        <w:tc>
          <w:tcPr>
            <w:tcW w:w="1014" w:type="dxa"/>
            <w:vAlign w:val="center"/>
          </w:tcPr>
          <w:p w14:paraId="6A5164F1" w14:textId="08C8E4FF" w:rsidR="00FD4A75" w:rsidRPr="00F044B3" w:rsidRDefault="00FD4A75" w:rsidP="00F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2C40EDD">
                <v:shape id="_x0000_i1547" type="#_x0000_t75" style="width:20.5pt;height:18pt" o:ole="">
                  <v:imagedata r:id="rId7" o:title=""/>
                </v:shape>
                <w:control r:id="rId49" w:name="DefaultOcxName41" w:shapeid="_x0000_i1547"/>
              </w:object>
            </w:r>
          </w:p>
        </w:tc>
      </w:tr>
      <w:tr w:rsidR="00FD4A75" w:rsidRPr="00F044B3" w14:paraId="2C65256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7ACA181" w14:textId="23B55A0B" w:rsidR="00FD4A75" w:rsidRPr="00FD4A75" w:rsidRDefault="00FD4A75" w:rsidP="00FD4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A75">
              <w:rPr>
                <w:rFonts w:ascii="Times New Roman" w:hAnsi="Times New Roman" w:cs="Times New Roman"/>
              </w:rPr>
              <w:t>UPUTNICA ZA RTG</w:t>
            </w:r>
          </w:p>
        </w:tc>
        <w:tc>
          <w:tcPr>
            <w:tcW w:w="3900" w:type="dxa"/>
            <w:vAlign w:val="center"/>
          </w:tcPr>
          <w:p w14:paraId="04BC7CF3" w14:textId="7F4C18CE" w:rsidR="00FD4A75" w:rsidRPr="00FD4A75" w:rsidRDefault="00FD4A75" w:rsidP="00FD4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A75">
              <w:rPr>
                <w:rFonts w:ascii="Times New Roman" w:hAnsi="Times New Roman" w:cs="Times New Roman"/>
              </w:rPr>
              <w:t>Kreiranje uputnice za RTG</w:t>
            </w:r>
          </w:p>
        </w:tc>
        <w:tc>
          <w:tcPr>
            <w:tcW w:w="1014" w:type="dxa"/>
            <w:vAlign w:val="center"/>
          </w:tcPr>
          <w:p w14:paraId="4E123AC3" w14:textId="3161AA65" w:rsidR="00FD4A75" w:rsidRDefault="00FD4A75" w:rsidP="00FD4A75">
            <w:pPr>
              <w:spacing w:after="0" w:line="240" w:lineRule="auto"/>
              <w:jc w:val="center"/>
            </w:pPr>
            <w:r>
              <w:object w:dxaOrig="225" w:dyaOrig="225" w14:anchorId="25609B9C">
                <v:shape id="_x0000_i1546" type="#_x0000_t75" style="width:20.5pt;height:18pt" o:ole="">
                  <v:imagedata r:id="rId7" o:title=""/>
                </v:shape>
                <w:control r:id="rId50" w:name="DefaultOcxName42" w:shapeid="_x0000_i1546"/>
              </w:object>
            </w:r>
          </w:p>
        </w:tc>
      </w:tr>
      <w:tr w:rsidR="00FD4A75" w:rsidRPr="00F044B3" w14:paraId="5EC3435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FB1AC98" w14:textId="276AC10F" w:rsidR="00FD4A75" w:rsidRPr="00FD4A75" w:rsidRDefault="00FD4A75" w:rsidP="00FD4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A75">
              <w:rPr>
                <w:rFonts w:ascii="Times New Roman" w:hAnsi="Times New Roman" w:cs="Times New Roman"/>
              </w:rPr>
              <w:lastRenderedPageBreak/>
              <w:t>OTVARANJE I AZURIRANJE BOLOVANJA</w:t>
            </w:r>
          </w:p>
        </w:tc>
        <w:tc>
          <w:tcPr>
            <w:tcW w:w="3900" w:type="dxa"/>
            <w:vAlign w:val="center"/>
          </w:tcPr>
          <w:p w14:paraId="2E370EE6" w14:textId="457D1B2A" w:rsidR="00FD4A75" w:rsidRPr="00FD4A75" w:rsidRDefault="00FD4A75" w:rsidP="00FD4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A75">
              <w:rPr>
                <w:rFonts w:ascii="Times New Roman" w:hAnsi="Times New Roman" w:cs="Times New Roman"/>
              </w:rPr>
              <w:t>Otvaranje bolovanja za pacijenta i štampanje doznaka</w:t>
            </w:r>
          </w:p>
        </w:tc>
        <w:tc>
          <w:tcPr>
            <w:tcW w:w="1014" w:type="dxa"/>
            <w:vAlign w:val="center"/>
          </w:tcPr>
          <w:p w14:paraId="11435291" w14:textId="66F527C8" w:rsidR="00FD4A75" w:rsidRDefault="00FD4A75" w:rsidP="00FD4A75">
            <w:pPr>
              <w:spacing w:after="0" w:line="240" w:lineRule="auto"/>
              <w:jc w:val="center"/>
            </w:pPr>
            <w:r>
              <w:object w:dxaOrig="225" w:dyaOrig="225" w14:anchorId="6B87F55E">
                <v:shape id="_x0000_i1545" type="#_x0000_t75" style="width:20.5pt;height:18pt" o:ole="">
                  <v:imagedata r:id="rId7" o:title=""/>
                </v:shape>
                <w:control r:id="rId51" w:name="DefaultOcxName43" w:shapeid="_x0000_i1545"/>
              </w:object>
            </w:r>
          </w:p>
        </w:tc>
      </w:tr>
      <w:tr w:rsidR="00FD4A75" w:rsidRPr="00F044B3" w14:paraId="60E7772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54A3185" w14:textId="111DB1B9" w:rsidR="00FD4A75" w:rsidRPr="00FD4A75" w:rsidRDefault="00FD4A75" w:rsidP="00FD4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A75">
              <w:rPr>
                <w:rFonts w:ascii="Times New Roman" w:hAnsi="Times New Roman" w:cs="Times New Roman"/>
              </w:rPr>
              <w:t>IZDAVANJE LJEKARSKE POTVRDE</w:t>
            </w:r>
          </w:p>
        </w:tc>
        <w:tc>
          <w:tcPr>
            <w:tcW w:w="3900" w:type="dxa"/>
            <w:vAlign w:val="center"/>
          </w:tcPr>
          <w:p w14:paraId="2A5A862C" w14:textId="3B37BB68" w:rsidR="00FD4A75" w:rsidRPr="00FD4A75" w:rsidRDefault="00FD4A75" w:rsidP="00FD4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A75">
              <w:rPr>
                <w:rFonts w:ascii="Times New Roman" w:hAnsi="Times New Roman" w:cs="Times New Roman"/>
              </w:rPr>
              <w:t>Izdavanje ljekarske potvrde za različite svrhe</w:t>
            </w:r>
          </w:p>
        </w:tc>
        <w:tc>
          <w:tcPr>
            <w:tcW w:w="1014" w:type="dxa"/>
            <w:vAlign w:val="center"/>
          </w:tcPr>
          <w:p w14:paraId="6DDA0B11" w14:textId="2205D9B5" w:rsidR="00FD4A75" w:rsidRDefault="00FD4A75" w:rsidP="00FD4A75">
            <w:pPr>
              <w:spacing w:after="0" w:line="240" w:lineRule="auto"/>
              <w:jc w:val="center"/>
            </w:pPr>
            <w:r>
              <w:object w:dxaOrig="225" w:dyaOrig="225" w14:anchorId="641D5D45">
                <v:shape id="_x0000_i1544" type="#_x0000_t75" style="width:20.5pt;height:18pt" o:ole="">
                  <v:imagedata r:id="rId7" o:title=""/>
                </v:shape>
                <w:control r:id="rId52" w:name="DefaultOcxName44" w:shapeid="_x0000_i1544"/>
              </w:object>
            </w:r>
          </w:p>
        </w:tc>
      </w:tr>
      <w:tr w:rsidR="00FD4A75" w:rsidRPr="00F044B3" w14:paraId="507221A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0BA4A8A" w14:textId="126CC8AF" w:rsidR="00FD4A75" w:rsidRPr="00FD4A75" w:rsidRDefault="00FD4A75" w:rsidP="00FD4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A75">
              <w:rPr>
                <w:rFonts w:ascii="Times New Roman" w:hAnsi="Times New Roman" w:cs="Times New Roman"/>
              </w:rPr>
              <w:t>POPUNJAVANJE HES OBRAZACA</w:t>
            </w:r>
          </w:p>
        </w:tc>
        <w:tc>
          <w:tcPr>
            <w:tcW w:w="3900" w:type="dxa"/>
            <w:vAlign w:val="center"/>
          </w:tcPr>
          <w:p w14:paraId="25CA604F" w14:textId="725BA90E" w:rsidR="00FD4A75" w:rsidRPr="00FD4A75" w:rsidRDefault="00FD4A75" w:rsidP="00FD4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A75">
              <w:rPr>
                <w:rFonts w:ascii="Times New Roman" w:hAnsi="Times New Roman" w:cs="Times New Roman"/>
              </w:rPr>
              <w:t>Popunjavanje priloga za prijave zarazne bolesti</w:t>
            </w:r>
          </w:p>
        </w:tc>
        <w:tc>
          <w:tcPr>
            <w:tcW w:w="1014" w:type="dxa"/>
            <w:vAlign w:val="center"/>
          </w:tcPr>
          <w:p w14:paraId="5FDD8632" w14:textId="532C8EEB" w:rsidR="00FD4A75" w:rsidRDefault="00FD4A75" w:rsidP="00FD4A75">
            <w:pPr>
              <w:spacing w:after="0" w:line="240" w:lineRule="auto"/>
              <w:jc w:val="center"/>
            </w:pPr>
            <w:r>
              <w:object w:dxaOrig="225" w:dyaOrig="225" w14:anchorId="417162DD">
                <v:shape id="_x0000_i1543" type="#_x0000_t75" style="width:20.5pt;height:18pt" o:ole="">
                  <v:imagedata r:id="rId7" o:title=""/>
                </v:shape>
                <w:control r:id="rId53" w:name="DefaultOcxName45" w:shapeid="_x0000_i1543"/>
              </w:object>
            </w:r>
          </w:p>
        </w:tc>
      </w:tr>
      <w:tr w:rsidR="00FD4A75" w:rsidRPr="00F044B3" w14:paraId="7E3D3B1C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44C0BAD" w14:textId="04BAD2DE" w:rsidR="00FD4A75" w:rsidRPr="00FD4A75" w:rsidRDefault="00FD4A75" w:rsidP="00FD4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A75">
              <w:rPr>
                <w:rFonts w:ascii="Times New Roman" w:hAnsi="Times New Roman" w:cs="Times New Roman"/>
              </w:rPr>
              <w:t>PONISTAVANJE</w:t>
            </w:r>
          </w:p>
        </w:tc>
        <w:tc>
          <w:tcPr>
            <w:tcW w:w="3900" w:type="dxa"/>
            <w:vAlign w:val="center"/>
          </w:tcPr>
          <w:p w14:paraId="4468B068" w14:textId="0E3842BA" w:rsidR="00FD4A75" w:rsidRPr="00FD4A75" w:rsidRDefault="00FD4A75" w:rsidP="00FD4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A75">
              <w:rPr>
                <w:rFonts w:ascii="Times New Roman" w:hAnsi="Times New Roman" w:cs="Times New Roman"/>
              </w:rPr>
              <w:t>Poništavanje recepata, uputnica, naloga za medicinska sredstva i slučaja</w:t>
            </w:r>
          </w:p>
        </w:tc>
        <w:tc>
          <w:tcPr>
            <w:tcW w:w="1014" w:type="dxa"/>
            <w:vAlign w:val="center"/>
          </w:tcPr>
          <w:p w14:paraId="7F446756" w14:textId="221A4B3D" w:rsidR="00FD4A75" w:rsidRDefault="00FD4A75" w:rsidP="00FD4A75">
            <w:pPr>
              <w:spacing w:after="0" w:line="240" w:lineRule="auto"/>
              <w:jc w:val="center"/>
            </w:pPr>
            <w:r>
              <w:object w:dxaOrig="225" w:dyaOrig="225" w14:anchorId="1F649644">
                <v:shape id="_x0000_i1542" type="#_x0000_t75" style="width:20.5pt;height:18pt" o:ole="">
                  <v:imagedata r:id="rId7" o:title=""/>
                </v:shape>
                <w:control r:id="rId54" w:name="DefaultOcxName46" w:shapeid="_x0000_i1542"/>
              </w:object>
            </w:r>
          </w:p>
        </w:tc>
      </w:tr>
      <w:tr w:rsidR="00FD4A75" w:rsidRPr="00F044B3" w14:paraId="33D779F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114FD0E" w14:textId="2BB207D9" w:rsidR="00FD4A75" w:rsidRPr="00FD4A75" w:rsidRDefault="00FD4A75" w:rsidP="00FD4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A75">
              <w:rPr>
                <w:rFonts w:ascii="Times New Roman" w:hAnsi="Times New Roman" w:cs="Times New Roman"/>
              </w:rPr>
              <w:t>PREGLED NOTIFIKACIJA</w:t>
            </w:r>
          </w:p>
        </w:tc>
        <w:tc>
          <w:tcPr>
            <w:tcW w:w="3900" w:type="dxa"/>
            <w:vAlign w:val="center"/>
          </w:tcPr>
          <w:p w14:paraId="7D3CEBBB" w14:textId="67E3E5C6" w:rsidR="00FD4A75" w:rsidRPr="00FD4A75" w:rsidRDefault="00FD4A75" w:rsidP="00FD4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4A75">
              <w:rPr>
                <w:rFonts w:ascii="Times New Roman" w:hAnsi="Times New Roman" w:cs="Times New Roman"/>
              </w:rPr>
              <w:t>Pregled</w:t>
            </w:r>
            <w:proofErr w:type="spellEnd"/>
            <w:r w:rsidRPr="00FD4A75">
              <w:rPr>
                <w:rFonts w:ascii="Times New Roman" w:hAnsi="Times New Roman" w:cs="Times New Roman"/>
              </w:rPr>
              <w:t xml:space="preserve"> svih notifikacija za datog pacijenta iz različitih kategorija: hitna stanja, uputnice, prevencija, recepti, laboratorija</w:t>
            </w:r>
          </w:p>
        </w:tc>
        <w:tc>
          <w:tcPr>
            <w:tcW w:w="1014" w:type="dxa"/>
            <w:vAlign w:val="center"/>
          </w:tcPr>
          <w:p w14:paraId="252C697C" w14:textId="481F816C" w:rsidR="00FD4A75" w:rsidRDefault="00FD4A75" w:rsidP="00FD4A75">
            <w:pPr>
              <w:spacing w:after="0" w:line="240" w:lineRule="auto"/>
              <w:jc w:val="center"/>
            </w:pPr>
            <w:r>
              <w:object w:dxaOrig="225" w:dyaOrig="225" w14:anchorId="2CF2C3E2">
                <v:shape id="_x0000_i1541" type="#_x0000_t75" style="width:20.5pt;height:18pt" o:ole="">
                  <v:imagedata r:id="rId7" o:title=""/>
                </v:shape>
                <w:control r:id="rId55" w:name="DefaultOcxName47" w:shapeid="_x0000_i1541"/>
              </w:object>
            </w:r>
          </w:p>
        </w:tc>
      </w:tr>
      <w:tr w:rsidR="00FD4A75" w:rsidRPr="00F044B3" w14:paraId="2620BA8F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AF78CEB" w14:textId="3422569F" w:rsidR="00FD4A75" w:rsidRPr="00FD4A75" w:rsidRDefault="00FD4A75" w:rsidP="00FD4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A75">
              <w:rPr>
                <w:rFonts w:ascii="Times New Roman" w:hAnsi="Times New Roman" w:cs="Times New Roman"/>
              </w:rPr>
              <w:t>PREGLED I ŠTAMPA LABORATORIJSKIH NALAZA IZ NOTIFIKACIJA</w:t>
            </w:r>
          </w:p>
        </w:tc>
        <w:tc>
          <w:tcPr>
            <w:tcW w:w="3900" w:type="dxa"/>
            <w:vAlign w:val="center"/>
          </w:tcPr>
          <w:p w14:paraId="45E5EFC2" w14:textId="2461D93F" w:rsidR="00FD4A75" w:rsidRPr="00FD4A75" w:rsidRDefault="00FD4A75" w:rsidP="00FD4A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4A75">
              <w:rPr>
                <w:rFonts w:ascii="Times New Roman" w:hAnsi="Times New Roman" w:cs="Times New Roman"/>
              </w:rPr>
              <w:t>PREGLED I ŠTAMPA LABORATORIJSKIH NALAZA IZ NOTIFIKACIJA</w:t>
            </w:r>
          </w:p>
        </w:tc>
        <w:tc>
          <w:tcPr>
            <w:tcW w:w="1014" w:type="dxa"/>
            <w:vAlign w:val="center"/>
          </w:tcPr>
          <w:p w14:paraId="212BBDE5" w14:textId="761C1BC4" w:rsidR="00FD4A75" w:rsidRDefault="00FD4A75" w:rsidP="00FD4A75">
            <w:pPr>
              <w:spacing w:after="0" w:line="240" w:lineRule="auto"/>
              <w:jc w:val="center"/>
            </w:pPr>
            <w:r>
              <w:object w:dxaOrig="225" w:dyaOrig="225" w14:anchorId="57950C41">
                <v:shape id="_x0000_i1707" type="#_x0000_t75" style="width:20.5pt;height:18pt" o:ole="">
                  <v:imagedata r:id="rId7" o:title=""/>
                </v:shape>
                <w:control r:id="rId56" w:name="DefaultOcxName" w:shapeid="_x0000_i1707"/>
              </w:object>
            </w:r>
          </w:p>
        </w:tc>
      </w:tr>
    </w:tbl>
    <w:p w14:paraId="214D03B8" w14:textId="2294735A" w:rsidR="00F044B3" w:rsidRDefault="00F044B3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7935E706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3ECB9EE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Datum: ______________</w:t>
      </w:r>
    </w:p>
    <w:p w14:paraId="4BA5B6E7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F6694C9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________________</w:t>
      </w:r>
    </w:p>
    <w:p w14:paraId="0D66A6D5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Potpis lica odgovornog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 Potpis rukovodioca </w:t>
      </w:r>
    </w:p>
    <w:p w14:paraId="7AD52B64" w14:textId="7BF33296" w:rsidR="00755048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za bezbjednost IZIS RS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organizacione jedinice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sectPr w:rsidR="00755048" w:rsidSect="00755048">
      <w:headerReference w:type="default" r:id="rId57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A71" w14:textId="77777777" w:rsidR="00755048" w:rsidRDefault="00755048" w:rsidP="00755048">
      <w:pPr>
        <w:spacing w:after="0" w:line="240" w:lineRule="auto"/>
      </w:pPr>
      <w:r>
        <w:separator/>
      </w:r>
    </w:p>
  </w:endnote>
  <w:endnote w:type="continuationSeparator" w:id="0">
    <w:p w14:paraId="20F9F82D" w14:textId="77777777" w:rsidR="00755048" w:rsidRDefault="00755048" w:rsidP="007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7852" w14:textId="77777777" w:rsidR="00755048" w:rsidRDefault="00755048" w:rsidP="00755048">
      <w:pPr>
        <w:spacing w:after="0" w:line="240" w:lineRule="auto"/>
      </w:pPr>
      <w:r>
        <w:separator/>
      </w:r>
    </w:p>
  </w:footnote>
  <w:footnote w:type="continuationSeparator" w:id="0">
    <w:p w14:paraId="0F5057E3" w14:textId="77777777" w:rsidR="00755048" w:rsidRDefault="00755048" w:rsidP="0075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E0B" w14:textId="710BE47E" w:rsidR="00755048" w:rsidRDefault="00755048">
    <w:pPr>
      <w:pStyle w:val="Header"/>
    </w:pPr>
  </w:p>
  <w:p w14:paraId="7049B047" w14:textId="77777777" w:rsidR="00755048" w:rsidRDefault="0075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3BC"/>
    <w:multiLevelType w:val="multilevel"/>
    <w:tmpl w:val="0AE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46DB"/>
    <w:multiLevelType w:val="multilevel"/>
    <w:tmpl w:val="1A3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247027">
    <w:abstractNumId w:val="1"/>
  </w:num>
  <w:num w:numId="2" w16cid:durableId="17701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8"/>
    <w:rsid w:val="0004477A"/>
    <w:rsid w:val="0005677B"/>
    <w:rsid w:val="000C67DB"/>
    <w:rsid w:val="00733F63"/>
    <w:rsid w:val="00755048"/>
    <w:rsid w:val="0086204A"/>
    <w:rsid w:val="008A01B8"/>
    <w:rsid w:val="00972CBC"/>
    <w:rsid w:val="009A50DE"/>
    <w:rsid w:val="00AF4CAE"/>
    <w:rsid w:val="00AF7141"/>
    <w:rsid w:val="00B94610"/>
    <w:rsid w:val="00C6500D"/>
    <w:rsid w:val="00DA180E"/>
    <w:rsid w:val="00DB0CA5"/>
    <w:rsid w:val="00E50C59"/>
    <w:rsid w:val="00F044B3"/>
    <w:rsid w:val="00F17882"/>
    <w:rsid w:val="00FC62EB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777E917A"/>
  <w15:chartTrackingRefBased/>
  <w15:docId w15:val="{E51A29E0-3E9E-4512-A4AE-591CA17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CA5"/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paragraph" w:customStyle="1" w:styleId="it-p">
    <w:name w:val="it-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help">
    <w:name w:val="bp-hel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next">
    <w:name w:val="bp-next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">
    <w:name w:val="bp-creat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2">
    <w:name w:val="bp-create2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edit-change">
    <w:name w:val="bp-edit-chang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8"/>
  </w:style>
  <w:style w:type="paragraph" w:styleId="Footer">
    <w:name w:val="footer"/>
    <w:basedOn w:val="Normal"/>
    <w:link w:val="Foot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theme" Target="theme/theme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header" Target="header1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Novaković</dc:creator>
  <cp:keywords/>
  <dc:description/>
  <cp:lastModifiedBy>Milorad Novaković</cp:lastModifiedBy>
  <cp:revision>17</cp:revision>
  <cp:lastPrinted>2022-04-29T10:21:00Z</cp:lastPrinted>
  <dcterms:created xsi:type="dcterms:W3CDTF">2022-03-24T13:51:00Z</dcterms:created>
  <dcterms:modified xsi:type="dcterms:W3CDTF">2022-07-27T10:37:00Z</dcterms:modified>
</cp:coreProperties>
</file>